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077C" w14:textId="77777777" w:rsidR="00CB4D32" w:rsidRPr="004C6B85" w:rsidRDefault="00705564" w:rsidP="00CB4D32">
      <w:pPr>
        <w:spacing w:line="240" w:lineRule="exact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9A042F">
        <w:rPr>
          <w:rFonts w:hint="eastAsia"/>
          <w:szCs w:val="21"/>
        </w:rPr>
        <w:t>４</w:t>
      </w:r>
      <w:r w:rsidR="00CB4D32" w:rsidRPr="004C6B85">
        <w:rPr>
          <w:rFonts w:hint="eastAsia"/>
          <w:szCs w:val="21"/>
        </w:rPr>
        <w:t>年</w:t>
      </w:r>
      <w:r w:rsidR="00592B69">
        <w:rPr>
          <w:rFonts w:hint="eastAsia"/>
          <w:szCs w:val="21"/>
        </w:rPr>
        <w:t>１</w:t>
      </w:r>
      <w:r w:rsidR="00CB4D32" w:rsidRPr="004C6B85">
        <w:rPr>
          <w:rFonts w:hint="eastAsia"/>
          <w:szCs w:val="21"/>
        </w:rPr>
        <w:t>月</w:t>
      </w:r>
    </w:p>
    <w:p w14:paraId="5A110B6B" w14:textId="77777777" w:rsidR="00FA2499" w:rsidRPr="004C6B85" w:rsidRDefault="00CB4D32" w:rsidP="00CB4D32">
      <w:pPr>
        <w:spacing w:line="240" w:lineRule="exact"/>
        <w:rPr>
          <w:rFonts w:hint="eastAsia"/>
          <w:szCs w:val="21"/>
        </w:rPr>
      </w:pPr>
      <w:r w:rsidRPr="004C6B85">
        <w:rPr>
          <w:rFonts w:hint="eastAsia"/>
          <w:szCs w:val="21"/>
        </w:rPr>
        <w:t>各都道府県剣道連盟</w:t>
      </w:r>
    </w:p>
    <w:p w14:paraId="5AEFECF3" w14:textId="77777777" w:rsidR="00FA2499" w:rsidRPr="004C6B85" w:rsidRDefault="00FA2499" w:rsidP="00CB4D32">
      <w:pPr>
        <w:spacing w:line="240" w:lineRule="exact"/>
        <w:rPr>
          <w:rFonts w:hint="eastAsia"/>
          <w:szCs w:val="21"/>
        </w:rPr>
      </w:pPr>
      <w:r w:rsidRPr="004C6B85">
        <w:rPr>
          <w:rFonts w:hint="eastAsia"/>
          <w:spacing w:val="105"/>
          <w:kern w:val="0"/>
          <w:szCs w:val="21"/>
          <w:fitText w:val="1890" w:id="29007874"/>
        </w:rPr>
        <w:t>事務局長</w:t>
      </w:r>
      <w:r w:rsidRPr="004C6B85">
        <w:rPr>
          <w:rFonts w:hint="eastAsia"/>
          <w:kern w:val="0"/>
          <w:szCs w:val="21"/>
          <w:fitText w:val="1890" w:id="29007874"/>
        </w:rPr>
        <w:t>殿</w:t>
      </w:r>
    </w:p>
    <w:p w14:paraId="41620164" w14:textId="77777777" w:rsidR="00CB4D32" w:rsidRPr="004C6B85" w:rsidRDefault="00CB4D32" w:rsidP="00CB4D32">
      <w:pPr>
        <w:spacing w:line="240" w:lineRule="exact"/>
        <w:jc w:val="right"/>
        <w:rPr>
          <w:rFonts w:hint="eastAsia"/>
          <w:szCs w:val="21"/>
        </w:rPr>
      </w:pPr>
      <w:r w:rsidRPr="004C6B85">
        <w:rPr>
          <w:rFonts w:hint="eastAsia"/>
          <w:szCs w:val="21"/>
        </w:rPr>
        <w:t>ＪＴＢ神戸支店法人営業部</w:t>
      </w:r>
    </w:p>
    <w:p w14:paraId="67DC2E5F" w14:textId="77777777" w:rsidR="00CB4D32" w:rsidRPr="004C6B85" w:rsidRDefault="00951186" w:rsidP="00CB4D32">
      <w:pPr>
        <w:spacing w:line="240" w:lineRule="exact"/>
        <w:jc w:val="right"/>
        <w:rPr>
          <w:rFonts w:hint="eastAsia"/>
          <w:szCs w:val="21"/>
        </w:rPr>
      </w:pPr>
      <w:r w:rsidRPr="004C6B85">
        <w:rPr>
          <w:rFonts w:hint="eastAsia"/>
          <w:szCs w:val="21"/>
        </w:rPr>
        <w:t>担当：</w:t>
      </w:r>
      <w:r w:rsidR="00A635E2">
        <w:rPr>
          <w:rFonts w:hint="eastAsia"/>
          <w:szCs w:val="21"/>
        </w:rPr>
        <w:t>芳野</w:t>
      </w:r>
    </w:p>
    <w:p w14:paraId="04EBD293" w14:textId="77777777" w:rsidR="00FE0775" w:rsidRPr="004C6B85" w:rsidRDefault="00FE0775" w:rsidP="00CB4D32">
      <w:pPr>
        <w:spacing w:line="240" w:lineRule="exact"/>
        <w:jc w:val="right"/>
        <w:rPr>
          <w:rFonts w:hint="eastAsia"/>
          <w:sz w:val="24"/>
        </w:rPr>
      </w:pPr>
    </w:p>
    <w:p w14:paraId="65F9FFA2" w14:textId="77777777" w:rsidR="00CB4D32" w:rsidRPr="004C6B85" w:rsidRDefault="003A68FC" w:rsidP="00CB4D3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 w:rsidR="00592B69">
        <w:rPr>
          <w:rFonts w:hint="eastAsia"/>
          <w:sz w:val="24"/>
        </w:rPr>
        <w:t>１１</w:t>
      </w:r>
      <w:r w:rsidR="00240650">
        <w:rPr>
          <w:rFonts w:hint="eastAsia"/>
          <w:sz w:val="24"/>
        </w:rPr>
        <w:t>回</w:t>
      </w:r>
      <w:r w:rsidR="007C49DB" w:rsidRPr="004C6B85">
        <w:rPr>
          <w:rFonts w:hint="eastAsia"/>
          <w:sz w:val="24"/>
        </w:rPr>
        <w:t>女子剣道</w:t>
      </w:r>
      <w:r w:rsidR="00592B69">
        <w:rPr>
          <w:rFonts w:hint="eastAsia"/>
          <w:sz w:val="24"/>
        </w:rPr>
        <w:t>指導法</w:t>
      </w:r>
      <w:r w:rsidR="007C49DB" w:rsidRPr="004C6B85">
        <w:rPr>
          <w:rFonts w:hint="eastAsia"/>
          <w:sz w:val="24"/>
        </w:rPr>
        <w:t>講習会受講者</w:t>
      </w:r>
      <w:r w:rsidR="00CB4D32" w:rsidRPr="004C6B85">
        <w:rPr>
          <w:rFonts w:hint="eastAsia"/>
          <w:sz w:val="24"/>
        </w:rPr>
        <w:t>の宿泊申込みについて</w:t>
      </w:r>
    </w:p>
    <w:p w14:paraId="42D0C677" w14:textId="77777777" w:rsidR="00CB4D32" w:rsidRPr="004C6B85" w:rsidRDefault="00CB4D32" w:rsidP="00CB4D32">
      <w:pPr>
        <w:jc w:val="center"/>
        <w:rPr>
          <w:rFonts w:hint="eastAsia"/>
          <w:sz w:val="22"/>
          <w:szCs w:val="22"/>
        </w:rPr>
      </w:pPr>
    </w:p>
    <w:p w14:paraId="5E5A8A30" w14:textId="77777777" w:rsidR="00CB4D32" w:rsidRPr="004C6B85" w:rsidRDefault="00A0316F" w:rsidP="00CB4D32">
      <w:pPr>
        <w:ind w:firstLineChars="100" w:firstLine="210"/>
        <w:rPr>
          <w:rFonts w:hint="eastAsia"/>
          <w:szCs w:val="21"/>
        </w:rPr>
      </w:pPr>
      <w:r w:rsidRPr="004C6B85">
        <w:rPr>
          <w:rFonts w:hint="eastAsia"/>
          <w:szCs w:val="21"/>
        </w:rPr>
        <w:t>この度、姫路</w:t>
      </w:r>
      <w:r w:rsidR="00951186" w:rsidRPr="004C6B85">
        <w:rPr>
          <w:rFonts w:hint="eastAsia"/>
          <w:szCs w:val="21"/>
        </w:rPr>
        <w:t>市におきまして、第</w:t>
      </w:r>
      <w:r w:rsidR="00592B69">
        <w:rPr>
          <w:rFonts w:hint="eastAsia"/>
          <w:szCs w:val="21"/>
        </w:rPr>
        <w:t>１１</w:t>
      </w:r>
      <w:r w:rsidR="00CB4D32" w:rsidRPr="004C6B85">
        <w:rPr>
          <w:rFonts w:hint="eastAsia"/>
          <w:szCs w:val="21"/>
        </w:rPr>
        <w:t>回</w:t>
      </w:r>
      <w:r w:rsidR="007C49DB" w:rsidRPr="004C6B85">
        <w:rPr>
          <w:rFonts w:hint="eastAsia"/>
          <w:szCs w:val="21"/>
        </w:rPr>
        <w:t>女子剣道</w:t>
      </w:r>
      <w:r w:rsidR="00592B69">
        <w:rPr>
          <w:rFonts w:hint="eastAsia"/>
          <w:szCs w:val="21"/>
        </w:rPr>
        <w:t>指導法</w:t>
      </w:r>
      <w:r w:rsidR="007C49DB" w:rsidRPr="004C6B85">
        <w:rPr>
          <w:rFonts w:hint="eastAsia"/>
          <w:szCs w:val="21"/>
        </w:rPr>
        <w:t>講習会</w:t>
      </w:r>
      <w:r w:rsidR="00CB4D32" w:rsidRPr="004C6B85">
        <w:rPr>
          <w:rFonts w:hint="eastAsia"/>
          <w:szCs w:val="21"/>
        </w:rPr>
        <w:t>が開催されるにあたり、開催地</w:t>
      </w:r>
    </w:p>
    <w:p w14:paraId="52742DCD" w14:textId="77777777" w:rsidR="00CB4D32" w:rsidRPr="004C6B85" w:rsidRDefault="00CB4D32" w:rsidP="00CB4D32">
      <w:pPr>
        <w:rPr>
          <w:rFonts w:hint="eastAsia"/>
          <w:szCs w:val="21"/>
        </w:rPr>
      </w:pPr>
      <w:r w:rsidRPr="004C6B85">
        <w:rPr>
          <w:rFonts w:hint="eastAsia"/>
          <w:szCs w:val="21"/>
        </w:rPr>
        <w:t>(</w:t>
      </w:r>
      <w:r w:rsidR="00A635E2">
        <w:rPr>
          <w:rFonts w:hint="eastAsia"/>
          <w:szCs w:val="21"/>
        </w:rPr>
        <w:t>公</w:t>
      </w:r>
      <w:r w:rsidRPr="004C6B85">
        <w:rPr>
          <w:rFonts w:hint="eastAsia"/>
          <w:szCs w:val="21"/>
        </w:rPr>
        <w:t>財</w:t>
      </w:r>
      <w:r w:rsidRPr="004C6B85">
        <w:rPr>
          <w:rFonts w:hint="eastAsia"/>
          <w:szCs w:val="21"/>
        </w:rPr>
        <w:t>)</w:t>
      </w:r>
      <w:r w:rsidRPr="004C6B85">
        <w:rPr>
          <w:rFonts w:hint="eastAsia"/>
          <w:szCs w:val="21"/>
        </w:rPr>
        <w:t>兵庫県剣道連盟より受講者のご宿泊のお世話を「ＪＴＢ神戸支店法人営業部」がさせて頂くことになりました。</w:t>
      </w:r>
    </w:p>
    <w:p w14:paraId="4E0DED8F" w14:textId="77777777" w:rsidR="001E0AC5" w:rsidRDefault="007C49DB" w:rsidP="00CB4D32">
      <w:pPr>
        <w:rPr>
          <w:szCs w:val="21"/>
        </w:rPr>
      </w:pPr>
      <w:r w:rsidRPr="004C6B85">
        <w:rPr>
          <w:rFonts w:hint="eastAsia"/>
          <w:szCs w:val="21"/>
        </w:rPr>
        <w:t xml:space="preserve">　つきましては、</w:t>
      </w:r>
      <w:r w:rsidR="00592B69" w:rsidRPr="00CE6D9E">
        <w:rPr>
          <w:rFonts w:hint="eastAsia"/>
          <w:color w:val="FF0000"/>
          <w:szCs w:val="21"/>
        </w:rPr>
        <w:t>令和４年</w:t>
      </w:r>
      <w:r w:rsidR="00CE6D9E" w:rsidRPr="00CE6D9E">
        <w:rPr>
          <w:rFonts w:hint="eastAsia"/>
          <w:color w:val="FF0000"/>
          <w:szCs w:val="21"/>
        </w:rPr>
        <w:t>２</w:t>
      </w:r>
      <w:r w:rsidR="00951186" w:rsidRPr="00CE6D9E">
        <w:rPr>
          <w:rFonts w:hint="eastAsia"/>
          <w:color w:val="FF0000"/>
          <w:szCs w:val="21"/>
        </w:rPr>
        <w:t>月</w:t>
      </w:r>
      <w:r w:rsidR="00707586">
        <w:rPr>
          <w:rFonts w:hint="eastAsia"/>
          <w:color w:val="FF0000"/>
          <w:szCs w:val="21"/>
        </w:rPr>
        <w:t>３</w:t>
      </w:r>
      <w:r w:rsidRPr="00CE6D9E">
        <w:rPr>
          <w:rFonts w:hint="eastAsia"/>
          <w:color w:val="FF0000"/>
          <w:szCs w:val="21"/>
        </w:rPr>
        <w:t>日（</w:t>
      </w:r>
      <w:r w:rsidR="00BA51F5" w:rsidRPr="00CE6D9E">
        <w:rPr>
          <w:rFonts w:hint="eastAsia"/>
          <w:color w:val="FF0000"/>
          <w:szCs w:val="21"/>
        </w:rPr>
        <w:t>木</w:t>
      </w:r>
      <w:r w:rsidR="00CB4D32" w:rsidRPr="00CE6D9E">
        <w:rPr>
          <w:rFonts w:hint="eastAsia"/>
          <w:color w:val="FF0000"/>
          <w:szCs w:val="21"/>
        </w:rPr>
        <w:t>）</w:t>
      </w:r>
      <w:r w:rsidR="002642EC" w:rsidRPr="00CE6D9E">
        <w:rPr>
          <w:rFonts w:hint="eastAsia"/>
          <w:color w:val="FF0000"/>
          <w:szCs w:val="21"/>
        </w:rPr>
        <w:t>１５：００</w:t>
      </w:r>
      <w:r w:rsidR="00CB4D32" w:rsidRPr="00CE6D9E">
        <w:rPr>
          <w:rFonts w:hint="eastAsia"/>
          <w:color w:val="FF0000"/>
          <w:szCs w:val="21"/>
        </w:rPr>
        <w:t>まで</w:t>
      </w:r>
      <w:r w:rsidR="00CB4D32" w:rsidRPr="00BA51F5">
        <w:rPr>
          <w:rFonts w:hint="eastAsia"/>
          <w:szCs w:val="21"/>
        </w:rPr>
        <w:t>に</w:t>
      </w:r>
      <w:r w:rsidR="0083097F">
        <w:rPr>
          <w:rFonts w:hint="eastAsia"/>
          <w:szCs w:val="21"/>
        </w:rPr>
        <w:t>下記</w:t>
      </w:r>
      <w:r w:rsidR="0083097F">
        <w:rPr>
          <w:rFonts w:hint="eastAsia"/>
          <w:szCs w:val="21"/>
        </w:rPr>
        <w:t>WEB</w:t>
      </w:r>
      <w:r w:rsidR="0083097F">
        <w:rPr>
          <w:rFonts w:hint="eastAsia"/>
          <w:szCs w:val="21"/>
        </w:rPr>
        <w:t>サイトより</w:t>
      </w:r>
      <w:r w:rsidR="00CB4D32" w:rsidRPr="004C6B85">
        <w:rPr>
          <w:rFonts w:hint="eastAsia"/>
          <w:szCs w:val="21"/>
        </w:rPr>
        <w:t>宿泊申込</w:t>
      </w:r>
      <w:r w:rsidR="0083097F">
        <w:rPr>
          <w:rFonts w:hint="eastAsia"/>
          <w:szCs w:val="21"/>
        </w:rPr>
        <w:t>をお願いします。</w:t>
      </w:r>
      <w:r w:rsidR="001E0AC5">
        <w:rPr>
          <w:szCs w:val="21"/>
        </w:rPr>
        <w:t>申込は各都道府県剣道連盟でも個人でもできます。</w:t>
      </w:r>
    </w:p>
    <w:p w14:paraId="075F69DC" w14:textId="77777777" w:rsidR="001E0AC5" w:rsidRPr="0083097F" w:rsidRDefault="001E0AC5" w:rsidP="001E0AC5">
      <w:pPr>
        <w:ind w:firstLineChars="100" w:firstLine="210"/>
        <w:rPr>
          <w:rFonts w:hint="eastAsia"/>
          <w:color w:val="FF0000"/>
          <w:szCs w:val="21"/>
        </w:rPr>
      </w:pPr>
      <w:r>
        <w:rPr>
          <w:szCs w:val="21"/>
        </w:rPr>
        <w:t>申込期間内であれば、日程・参加者・同行者・禁煙喫煙</w:t>
      </w:r>
      <w:r w:rsidR="009025BD" w:rsidRPr="00802B4B">
        <w:rPr>
          <w:rFonts w:hint="eastAsia"/>
          <w:szCs w:val="21"/>
        </w:rPr>
        <w:t>・取消</w:t>
      </w:r>
      <w:r w:rsidRPr="00802B4B">
        <w:rPr>
          <w:szCs w:val="21"/>
        </w:rPr>
        <w:t>の</w:t>
      </w:r>
      <w:r>
        <w:rPr>
          <w:szCs w:val="21"/>
        </w:rPr>
        <w:t>変更等が可能です。</w:t>
      </w:r>
    </w:p>
    <w:p w14:paraId="726CC767" w14:textId="77777777" w:rsidR="0083097F" w:rsidRDefault="0083097F" w:rsidP="009025BD">
      <w:pPr>
        <w:rPr>
          <w:szCs w:val="21"/>
        </w:rPr>
      </w:pPr>
      <w:r>
        <w:rPr>
          <w:szCs w:val="21"/>
        </w:rPr>
        <w:t xml:space="preserve">　　</w:t>
      </w:r>
      <w:hyperlink r:id="rId7" w:history="1">
        <w:r w:rsidRPr="00B85167">
          <w:rPr>
            <w:rStyle w:val="ab"/>
            <w:rFonts w:hint="eastAsia"/>
            <w:sz w:val="32"/>
            <w:szCs w:val="32"/>
          </w:rPr>
          <w:t>h</w:t>
        </w:r>
        <w:r w:rsidRPr="00B85167">
          <w:rPr>
            <w:rStyle w:val="ab"/>
            <w:sz w:val="32"/>
            <w:szCs w:val="32"/>
          </w:rPr>
          <w:t>ttps://www.jtb-oa-sys.com</w:t>
        </w:r>
      </w:hyperlink>
      <w:r w:rsidR="002220BD">
        <w:rPr>
          <w:szCs w:val="21"/>
        </w:rPr>
        <w:t xml:space="preserve">　添付</w:t>
      </w:r>
      <w:r w:rsidR="002220BD">
        <w:rPr>
          <w:szCs w:val="21"/>
        </w:rPr>
        <w:t>QR</w:t>
      </w:r>
      <w:r w:rsidR="002220BD">
        <w:rPr>
          <w:szCs w:val="21"/>
        </w:rPr>
        <w:t>コードからも</w:t>
      </w:r>
      <w:r w:rsidR="00BA51F5">
        <w:rPr>
          <w:szCs w:val="21"/>
        </w:rPr>
        <w:t>サイトに入れます</w:t>
      </w:r>
    </w:p>
    <w:p w14:paraId="522ABA3F" w14:textId="77777777" w:rsidR="0083097F" w:rsidRPr="00230E3E" w:rsidRDefault="00F533E1" w:rsidP="00CB4D32">
      <w:pPr>
        <w:rPr>
          <w:color w:val="FF0000"/>
          <w:szCs w:val="21"/>
        </w:rPr>
      </w:pPr>
      <w:r w:rsidRPr="00705564">
        <w:rPr>
          <w:szCs w:val="21"/>
        </w:rPr>
        <w:pict w14:anchorId="4873A6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110.4pt">
            <v:imagedata r:id="rId8" o:title=""/>
          </v:shape>
        </w:pict>
      </w:r>
      <w:r w:rsidR="0083097F" w:rsidRPr="00B85167">
        <w:rPr>
          <w:rFonts w:hint="eastAsia"/>
          <w:sz w:val="28"/>
          <w:szCs w:val="28"/>
        </w:rPr>
        <w:t xml:space="preserve">パスワード　</w:t>
      </w:r>
      <w:r w:rsidR="00230E3E" w:rsidRPr="00230E3E">
        <w:rPr>
          <w:color w:val="FF0000"/>
          <w:sz w:val="28"/>
          <w:szCs w:val="28"/>
        </w:rPr>
        <w:t>oz64yjZFZN</w:t>
      </w:r>
    </w:p>
    <w:p w14:paraId="4C37D83B" w14:textId="77777777" w:rsidR="00CB4D32" w:rsidRPr="004C6B85" w:rsidRDefault="00CB4D32" w:rsidP="009025BD">
      <w:pPr>
        <w:rPr>
          <w:rFonts w:hint="eastAsia"/>
          <w:szCs w:val="21"/>
        </w:rPr>
      </w:pPr>
    </w:p>
    <w:p w14:paraId="156F2501" w14:textId="77777777" w:rsidR="00CB4D32" w:rsidRPr="004C6B85" w:rsidRDefault="00CB4D32" w:rsidP="00CB4D32">
      <w:pPr>
        <w:pStyle w:val="a3"/>
        <w:rPr>
          <w:rFonts w:hint="eastAsia"/>
        </w:rPr>
      </w:pPr>
      <w:r w:rsidRPr="004C6B85">
        <w:rPr>
          <w:rFonts w:hint="eastAsia"/>
        </w:rPr>
        <w:t>記</w:t>
      </w:r>
    </w:p>
    <w:p w14:paraId="63EB5B79" w14:textId="77777777" w:rsidR="00FA2499" w:rsidRPr="004C6B85" w:rsidRDefault="00FA2499" w:rsidP="00FA2499">
      <w:pPr>
        <w:spacing w:line="240" w:lineRule="exact"/>
        <w:ind w:leftChars="550" w:left="1155"/>
        <w:rPr>
          <w:rFonts w:hint="eastAsia"/>
        </w:rPr>
      </w:pPr>
    </w:p>
    <w:p w14:paraId="57210F11" w14:textId="77777777" w:rsidR="00FE0775" w:rsidRPr="004C6B85" w:rsidRDefault="00FE0775" w:rsidP="00FA2499">
      <w:pPr>
        <w:numPr>
          <w:ilvl w:val="0"/>
          <w:numId w:val="1"/>
        </w:numPr>
        <w:spacing w:line="240" w:lineRule="exact"/>
        <w:rPr>
          <w:rFonts w:hint="eastAsia"/>
        </w:rPr>
      </w:pPr>
      <w:r w:rsidRPr="004C6B85">
        <w:rPr>
          <w:rFonts w:hint="eastAsia"/>
        </w:rPr>
        <w:t>宿泊ホテル</w:t>
      </w:r>
    </w:p>
    <w:p w14:paraId="2A4BDE69" w14:textId="77777777" w:rsidR="00FE0775" w:rsidRPr="004C6B85" w:rsidRDefault="00154AB1" w:rsidP="00FA2499">
      <w:pPr>
        <w:spacing w:line="240" w:lineRule="exact"/>
        <w:ind w:leftChars="550" w:left="1155"/>
        <w:rPr>
          <w:rFonts w:hint="eastAsia"/>
        </w:rPr>
      </w:pPr>
      <w:r w:rsidRPr="004C6B85">
        <w:rPr>
          <w:rFonts w:hint="eastAsia"/>
          <w:szCs w:val="21"/>
        </w:rPr>
        <w:t>ホテル　　姫路キャッスル</w:t>
      </w:r>
      <w:r w:rsidR="00951186" w:rsidRPr="004C6B85">
        <w:rPr>
          <w:rFonts w:hint="eastAsia"/>
          <w:szCs w:val="21"/>
        </w:rPr>
        <w:t xml:space="preserve">　グランヴィリオ</w:t>
      </w:r>
      <w:r w:rsidRPr="004C6B85">
        <w:rPr>
          <w:rFonts w:hint="eastAsia"/>
          <w:szCs w:val="21"/>
        </w:rPr>
        <w:t>ホテル</w:t>
      </w:r>
    </w:p>
    <w:p w14:paraId="3BA036D0" w14:textId="77777777" w:rsidR="00FE0775" w:rsidRPr="004C6B85" w:rsidRDefault="00FE0775" w:rsidP="00FA2499">
      <w:pPr>
        <w:spacing w:line="240" w:lineRule="exact"/>
        <w:ind w:leftChars="550" w:left="1155"/>
        <w:rPr>
          <w:rFonts w:hint="eastAsia"/>
        </w:rPr>
      </w:pPr>
      <w:r w:rsidRPr="004C6B85">
        <w:rPr>
          <w:rFonts w:hint="eastAsia"/>
        </w:rPr>
        <w:t>住　所　　〒</w:t>
      </w:r>
      <w:r w:rsidR="00154AB1" w:rsidRPr="004C6B85">
        <w:rPr>
          <w:rFonts w:hint="eastAsia"/>
        </w:rPr>
        <w:t>670-0940</w:t>
      </w:r>
      <w:r w:rsidR="00154AB1" w:rsidRPr="004C6B85">
        <w:rPr>
          <w:rFonts w:hint="eastAsia"/>
        </w:rPr>
        <w:t xml:space="preserve">　姫路</w:t>
      </w:r>
      <w:r w:rsidRPr="004C6B85">
        <w:rPr>
          <w:rFonts w:hint="eastAsia"/>
        </w:rPr>
        <w:t>市</w:t>
      </w:r>
      <w:r w:rsidR="00154AB1" w:rsidRPr="004C6B85">
        <w:rPr>
          <w:rFonts w:hint="eastAsia"/>
        </w:rPr>
        <w:t>三佐衛門堀西の町</w:t>
      </w:r>
      <w:r w:rsidR="00154AB1" w:rsidRPr="004C6B85">
        <w:rPr>
          <w:rFonts w:hint="eastAsia"/>
        </w:rPr>
        <w:t>210</w:t>
      </w:r>
      <w:r w:rsidR="00154AB1" w:rsidRPr="004C6B85">
        <w:rPr>
          <w:rFonts w:hint="eastAsia"/>
        </w:rPr>
        <w:t>番地（姫路駅南約</w:t>
      </w:r>
      <w:r w:rsidR="00154AB1" w:rsidRPr="004C6B85">
        <w:rPr>
          <w:rFonts w:hint="eastAsia"/>
        </w:rPr>
        <w:t>600</w:t>
      </w:r>
      <w:r w:rsidR="00154AB1" w:rsidRPr="004C6B85">
        <w:rPr>
          <w:rFonts w:hint="eastAsia"/>
        </w:rPr>
        <w:t>ｍ）</w:t>
      </w:r>
    </w:p>
    <w:p w14:paraId="0C63AD25" w14:textId="77777777" w:rsidR="00FE0775" w:rsidRPr="004C6B85" w:rsidRDefault="00154AB1" w:rsidP="00FA2499">
      <w:pPr>
        <w:spacing w:line="240" w:lineRule="exact"/>
        <w:ind w:leftChars="550" w:left="1155"/>
        <w:rPr>
          <w:rFonts w:hint="eastAsia"/>
        </w:rPr>
      </w:pPr>
      <w:r w:rsidRPr="004C6B85">
        <w:rPr>
          <w:rFonts w:hint="eastAsia"/>
        </w:rPr>
        <w:t>電　話　　（０７９）２８４－３３</w:t>
      </w:r>
      <w:r w:rsidR="00FE0775" w:rsidRPr="004C6B85">
        <w:rPr>
          <w:rFonts w:hint="eastAsia"/>
        </w:rPr>
        <w:t>１１</w:t>
      </w:r>
    </w:p>
    <w:p w14:paraId="66F62747" w14:textId="77777777" w:rsidR="00FE0775" w:rsidRPr="004C6B85" w:rsidRDefault="00154AB1" w:rsidP="00FA2499">
      <w:pPr>
        <w:spacing w:line="240" w:lineRule="exact"/>
        <w:ind w:leftChars="550" w:left="1155"/>
        <w:rPr>
          <w:rFonts w:hint="eastAsia"/>
        </w:rPr>
      </w:pPr>
      <w:r w:rsidRPr="004C6B85">
        <w:rPr>
          <w:rFonts w:hint="eastAsia"/>
        </w:rPr>
        <w:t>ＦＡＸ　　（０７９）２８４－３７２９</w:t>
      </w:r>
    </w:p>
    <w:p w14:paraId="0C4DA989" w14:textId="77777777" w:rsidR="00FA2499" w:rsidRDefault="00FA2499" w:rsidP="00FA2499">
      <w:pPr>
        <w:spacing w:line="240" w:lineRule="exact"/>
        <w:ind w:leftChars="550" w:left="1155"/>
      </w:pPr>
    </w:p>
    <w:p w14:paraId="1A6D9EF9" w14:textId="77777777" w:rsidR="00C36545" w:rsidRPr="004C6B85" w:rsidRDefault="00C36545" w:rsidP="00FA2499">
      <w:pPr>
        <w:spacing w:line="240" w:lineRule="exact"/>
        <w:ind w:leftChars="550" w:left="1155"/>
        <w:rPr>
          <w:rFonts w:hint="eastAsia"/>
        </w:rPr>
      </w:pPr>
    </w:p>
    <w:p w14:paraId="7A7884C1" w14:textId="77777777" w:rsidR="00FE0775" w:rsidRPr="00747EC9" w:rsidRDefault="00FE0775" w:rsidP="00FA2499">
      <w:pPr>
        <w:numPr>
          <w:ilvl w:val="0"/>
          <w:numId w:val="1"/>
        </w:numPr>
        <w:spacing w:line="240" w:lineRule="exact"/>
        <w:rPr>
          <w:rFonts w:hint="eastAsia"/>
        </w:rPr>
      </w:pPr>
      <w:r w:rsidRPr="00747EC9">
        <w:rPr>
          <w:rFonts w:hint="eastAsia"/>
        </w:rPr>
        <w:t>宿泊料金</w:t>
      </w:r>
      <w:r w:rsidR="00783BB3" w:rsidRPr="00747EC9">
        <w:rPr>
          <w:rFonts w:hint="eastAsia"/>
        </w:rPr>
        <w:t>（</w:t>
      </w:r>
      <w:r w:rsidR="00747EC9" w:rsidRPr="00747EC9">
        <w:rPr>
          <w:rFonts w:hint="eastAsia"/>
        </w:rPr>
        <w:t>シングル</w:t>
      </w:r>
      <w:r w:rsidR="00783BB3" w:rsidRPr="00747EC9">
        <w:rPr>
          <w:rFonts w:hint="eastAsia"/>
        </w:rPr>
        <w:t xml:space="preserve">）　　　</w:t>
      </w:r>
      <w:r w:rsidRPr="00747EC9">
        <w:rPr>
          <w:rFonts w:hint="eastAsia"/>
        </w:rPr>
        <w:t>（１人当たり）</w:t>
      </w:r>
    </w:p>
    <w:p w14:paraId="7C89D932" w14:textId="77777777" w:rsidR="00FD7A23" w:rsidRPr="00B85167" w:rsidRDefault="002220BD" w:rsidP="00FD7A23">
      <w:pPr>
        <w:spacing w:line="240" w:lineRule="exact"/>
        <w:ind w:leftChars="550" w:left="1155"/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="00FD7A23" w:rsidRPr="00747EC9">
        <w:rPr>
          <w:rFonts w:hint="eastAsia"/>
          <w:szCs w:val="21"/>
        </w:rPr>
        <w:t>月</w:t>
      </w:r>
      <w:r w:rsidR="00CE6D9E">
        <w:rPr>
          <w:rFonts w:hint="eastAsia"/>
          <w:szCs w:val="21"/>
        </w:rPr>
        <w:t>２５</w:t>
      </w:r>
      <w:r w:rsidR="00FD7A23" w:rsidRPr="00747EC9">
        <w:rPr>
          <w:rFonts w:hint="eastAsia"/>
          <w:szCs w:val="21"/>
        </w:rPr>
        <w:t>日（金）１泊</w:t>
      </w:r>
      <w:r w:rsidR="00FD7A23" w:rsidRPr="00B85167">
        <w:rPr>
          <w:rFonts w:hint="eastAsia"/>
          <w:szCs w:val="21"/>
        </w:rPr>
        <w:t xml:space="preserve">朝食　</w:t>
      </w:r>
      <w:r w:rsidR="0034131F" w:rsidRPr="00546594">
        <w:rPr>
          <w:rFonts w:hint="eastAsia"/>
          <w:color w:val="FF0000"/>
          <w:szCs w:val="21"/>
          <w:u w:val="single"/>
        </w:rPr>
        <w:t>１</w:t>
      </w:r>
      <w:r w:rsidR="00707586">
        <w:rPr>
          <w:rFonts w:hint="eastAsia"/>
          <w:color w:val="FF0000"/>
          <w:szCs w:val="21"/>
          <w:u w:val="single"/>
        </w:rPr>
        <w:t>２</w:t>
      </w:r>
      <w:r w:rsidR="0034131F" w:rsidRPr="00546594">
        <w:rPr>
          <w:rFonts w:hint="eastAsia"/>
          <w:color w:val="FF0000"/>
          <w:szCs w:val="21"/>
          <w:u w:val="single"/>
        </w:rPr>
        <w:t>，</w:t>
      </w:r>
      <w:r w:rsidR="00707586">
        <w:rPr>
          <w:rFonts w:hint="eastAsia"/>
          <w:color w:val="FF0000"/>
          <w:szCs w:val="21"/>
          <w:u w:val="single"/>
        </w:rPr>
        <w:t>０</w:t>
      </w:r>
      <w:r w:rsidR="00FD7A23" w:rsidRPr="00546594">
        <w:rPr>
          <w:rFonts w:hint="eastAsia"/>
          <w:color w:val="FF0000"/>
          <w:szCs w:val="21"/>
          <w:u w:val="single"/>
        </w:rPr>
        <w:t>００円</w:t>
      </w:r>
      <w:r w:rsidR="00FD7A23" w:rsidRPr="00B85167">
        <w:rPr>
          <w:rFonts w:hint="eastAsia"/>
          <w:szCs w:val="21"/>
        </w:rPr>
        <w:t xml:space="preserve"> </w:t>
      </w:r>
      <w:r w:rsidR="00FD7A23" w:rsidRPr="00B85167">
        <w:rPr>
          <w:rFonts w:ascii="ＭＳ Ｐ明朝" w:eastAsia="ＭＳ Ｐ明朝" w:hAnsi="ＭＳ Ｐ明朝" w:hint="eastAsia"/>
          <w:szCs w:val="21"/>
        </w:rPr>
        <w:t>（税・サ込）</w:t>
      </w:r>
    </w:p>
    <w:p w14:paraId="4F5E4162" w14:textId="77777777" w:rsidR="00154AB1" w:rsidRPr="00F533E1" w:rsidRDefault="002220BD" w:rsidP="00F533E1">
      <w:pPr>
        <w:spacing w:line="240" w:lineRule="exact"/>
        <w:ind w:leftChars="550" w:left="1155"/>
        <w:rPr>
          <w:rFonts w:ascii="ＭＳ Ｐ明朝" w:eastAsia="ＭＳ Ｐ明朝" w:hAnsi="ＭＳ Ｐ明朝" w:hint="eastAsia"/>
          <w:szCs w:val="21"/>
        </w:rPr>
      </w:pPr>
      <w:r w:rsidRPr="00B85167">
        <w:rPr>
          <w:rFonts w:hint="eastAsia"/>
          <w:szCs w:val="21"/>
        </w:rPr>
        <w:t>２</w:t>
      </w:r>
      <w:r w:rsidR="00FD7A23" w:rsidRPr="00B85167">
        <w:rPr>
          <w:rFonts w:hint="eastAsia"/>
          <w:szCs w:val="21"/>
        </w:rPr>
        <w:t>月</w:t>
      </w:r>
      <w:r w:rsidR="00CE6D9E">
        <w:rPr>
          <w:rFonts w:hint="eastAsia"/>
          <w:szCs w:val="21"/>
        </w:rPr>
        <w:t>２６</w:t>
      </w:r>
      <w:r w:rsidR="00FD7A23" w:rsidRPr="00B85167">
        <w:rPr>
          <w:rFonts w:hint="eastAsia"/>
          <w:szCs w:val="21"/>
        </w:rPr>
        <w:t xml:space="preserve">日（土）１泊朝食　</w:t>
      </w:r>
      <w:r w:rsidR="0034131F" w:rsidRPr="00546594">
        <w:rPr>
          <w:rFonts w:hint="eastAsia"/>
          <w:color w:val="FF0000"/>
          <w:szCs w:val="21"/>
          <w:u w:val="single"/>
        </w:rPr>
        <w:t>１</w:t>
      </w:r>
      <w:r w:rsidR="00707586">
        <w:rPr>
          <w:rFonts w:hint="eastAsia"/>
          <w:color w:val="FF0000"/>
          <w:szCs w:val="21"/>
          <w:u w:val="single"/>
        </w:rPr>
        <w:t>２</w:t>
      </w:r>
      <w:r w:rsidR="0034131F" w:rsidRPr="00546594">
        <w:rPr>
          <w:rFonts w:hint="eastAsia"/>
          <w:color w:val="FF0000"/>
          <w:szCs w:val="21"/>
          <w:u w:val="single"/>
        </w:rPr>
        <w:t>，</w:t>
      </w:r>
      <w:r w:rsidR="00707586">
        <w:rPr>
          <w:rFonts w:hint="eastAsia"/>
          <w:color w:val="FF0000"/>
          <w:szCs w:val="21"/>
          <w:u w:val="single"/>
        </w:rPr>
        <w:t>０</w:t>
      </w:r>
      <w:r w:rsidR="00FD7A23" w:rsidRPr="00546594">
        <w:rPr>
          <w:rFonts w:hint="eastAsia"/>
          <w:color w:val="FF0000"/>
          <w:szCs w:val="21"/>
          <w:u w:val="single"/>
        </w:rPr>
        <w:t>００円</w:t>
      </w:r>
      <w:r w:rsidR="00FD7A23" w:rsidRPr="00B85167">
        <w:rPr>
          <w:rFonts w:hint="eastAsia"/>
          <w:szCs w:val="21"/>
        </w:rPr>
        <w:t xml:space="preserve"> </w:t>
      </w:r>
      <w:r w:rsidR="00FD7A23" w:rsidRPr="00B85167">
        <w:rPr>
          <w:rFonts w:ascii="ＭＳ Ｐ明朝" w:eastAsia="ＭＳ Ｐ明朝" w:hAnsi="ＭＳ Ｐ明朝" w:hint="eastAsia"/>
          <w:szCs w:val="21"/>
        </w:rPr>
        <w:t>（税・サ込）</w:t>
      </w:r>
    </w:p>
    <w:p w14:paraId="6DFF2DEE" w14:textId="77777777" w:rsidR="00154AB1" w:rsidRPr="00707586" w:rsidRDefault="00154AB1" w:rsidP="00154AB1">
      <w:pPr>
        <w:spacing w:line="240" w:lineRule="exact"/>
      </w:pPr>
    </w:p>
    <w:p w14:paraId="719201CA" w14:textId="77777777" w:rsidR="00C36545" w:rsidRPr="00747EC9" w:rsidRDefault="00C36545" w:rsidP="00154AB1">
      <w:pPr>
        <w:spacing w:line="240" w:lineRule="exact"/>
        <w:rPr>
          <w:rFonts w:hint="eastAsia"/>
        </w:rPr>
      </w:pPr>
    </w:p>
    <w:p w14:paraId="095B85D1" w14:textId="77777777" w:rsidR="009025BD" w:rsidRPr="00802B4B" w:rsidRDefault="009025BD" w:rsidP="009025BD">
      <w:pPr>
        <w:numPr>
          <w:ilvl w:val="0"/>
          <w:numId w:val="1"/>
        </w:numPr>
        <w:spacing w:line="240" w:lineRule="exact"/>
        <w:rPr>
          <w:rFonts w:hint="eastAsia"/>
        </w:rPr>
      </w:pPr>
      <w:r w:rsidRPr="00802B4B">
        <w:rPr>
          <w:rFonts w:hint="eastAsia"/>
        </w:rPr>
        <w:t>キャンセル料</w:t>
      </w:r>
    </w:p>
    <w:p w14:paraId="172957E7" w14:textId="77777777" w:rsidR="009025BD" w:rsidRPr="00802B4B" w:rsidRDefault="009025BD" w:rsidP="009025BD">
      <w:pPr>
        <w:spacing w:line="240" w:lineRule="exact"/>
        <w:ind w:leftChars="300" w:left="630" w:rightChars="219" w:right="460"/>
        <w:rPr>
          <w:sz w:val="20"/>
          <w:szCs w:val="20"/>
        </w:rPr>
      </w:pPr>
      <w:r w:rsidRPr="00802B4B">
        <w:rPr>
          <w:rFonts w:hint="eastAsia"/>
          <w:sz w:val="20"/>
          <w:szCs w:val="20"/>
        </w:rPr>
        <w:t>宿泊の取消をされる場合、</w:t>
      </w:r>
      <w:r w:rsidR="00CE6D9E" w:rsidRPr="00CE6D9E">
        <w:rPr>
          <w:rFonts w:hint="eastAsia"/>
          <w:color w:val="FF0000"/>
          <w:sz w:val="20"/>
          <w:szCs w:val="20"/>
        </w:rPr>
        <w:t>２</w:t>
      </w:r>
      <w:r w:rsidRPr="00CE6D9E">
        <w:rPr>
          <w:rFonts w:hint="eastAsia"/>
          <w:color w:val="FF0000"/>
          <w:sz w:val="20"/>
          <w:szCs w:val="20"/>
        </w:rPr>
        <w:t>月</w:t>
      </w:r>
      <w:r w:rsidR="00437CDE">
        <w:rPr>
          <w:rFonts w:hint="eastAsia"/>
          <w:color w:val="FF0000"/>
          <w:sz w:val="20"/>
          <w:szCs w:val="20"/>
        </w:rPr>
        <w:t>３</w:t>
      </w:r>
      <w:r w:rsidRPr="00CE6D9E">
        <w:rPr>
          <w:rFonts w:hint="eastAsia"/>
          <w:color w:val="FF0000"/>
          <w:sz w:val="20"/>
          <w:szCs w:val="20"/>
        </w:rPr>
        <w:t>日（木）</w:t>
      </w:r>
      <w:r w:rsidR="00C36545" w:rsidRPr="00CE6D9E">
        <w:rPr>
          <w:rFonts w:hint="eastAsia"/>
          <w:color w:val="FF0000"/>
          <w:szCs w:val="21"/>
        </w:rPr>
        <w:t>１５：００</w:t>
      </w:r>
      <w:r w:rsidRPr="00802B4B">
        <w:rPr>
          <w:rFonts w:hint="eastAsia"/>
          <w:sz w:val="20"/>
          <w:szCs w:val="20"/>
        </w:rPr>
        <w:t>以降はキャンセル料がかかります。</w:t>
      </w:r>
      <w:r w:rsidRPr="00802B4B">
        <w:rPr>
          <w:rFonts w:hint="eastAsia"/>
          <w:sz w:val="20"/>
          <w:szCs w:val="20"/>
        </w:rPr>
        <w:t>WEB</w:t>
      </w:r>
      <w:r w:rsidRPr="00802B4B">
        <w:rPr>
          <w:rFonts w:hint="eastAsia"/>
          <w:sz w:val="20"/>
          <w:szCs w:val="20"/>
        </w:rPr>
        <w:t>サイトでの変更・取消も出来なくなりますので、ＪＴＢ神戸支店（営業一課　芳野）までご連絡お願い申し上げます。（</w:t>
      </w:r>
      <w:r w:rsidRPr="00802B4B">
        <w:rPr>
          <w:rFonts w:hint="eastAsia"/>
          <w:sz w:val="20"/>
          <w:szCs w:val="20"/>
        </w:rPr>
        <w:t xml:space="preserve">TEL </w:t>
      </w:r>
      <w:r w:rsidRPr="00802B4B">
        <w:rPr>
          <w:rFonts w:hint="eastAsia"/>
          <w:sz w:val="20"/>
          <w:szCs w:val="20"/>
        </w:rPr>
        <w:t>０７８</w:t>
      </w:r>
      <w:r w:rsidR="00437CDE">
        <w:rPr>
          <w:rFonts w:hint="eastAsia"/>
          <w:sz w:val="20"/>
          <w:szCs w:val="20"/>
        </w:rPr>
        <w:t>－</w:t>
      </w:r>
      <w:r w:rsidRPr="00802B4B">
        <w:rPr>
          <w:rFonts w:hint="eastAsia"/>
          <w:sz w:val="20"/>
          <w:szCs w:val="20"/>
        </w:rPr>
        <w:t>５７１－０１３８）</w:t>
      </w:r>
    </w:p>
    <w:p w14:paraId="281DFC81" w14:textId="77777777" w:rsidR="009025BD" w:rsidRPr="00802B4B" w:rsidRDefault="009025BD" w:rsidP="009025BD">
      <w:pPr>
        <w:spacing w:line="240" w:lineRule="exact"/>
        <w:ind w:rightChars="219" w:right="460"/>
        <w:rPr>
          <w:rFonts w:hint="eastAsia"/>
          <w:sz w:val="20"/>
          <w:szCs w:val="20"/>
        </w:rPr>
      </w:pPr>
    </w:p>
    <w:p w14:paraId="216CB48F" w14:textId="77777777" w:rsidR="009025BD" w:rsidRPr="00802B4B" w:rsidRDefault="009025BD" w:rsidP="009025BD">
      <w:pPr>
        <w:spacing w:line="240" w:lineRule="exact"/>
        <w:ind w:left="364" w:rightChars="219" w:right="460"/>
        <w:rPr>
          <w:rFonts w:hint="eastAsia"/>
          <w:sz w:val="20"/>
          <w:szCs w:val="20"/>
        </w:rPr>
      </w:pPr>
    </w:p>
    <w:p w14:paraId="6257A7AA" w14:textId="77777777" w:rsidR="009025BD" w:rsidRPr="00802B4B" w:rsidRDefault="009025BD" w:rsidP="00FA2499">
      <w:pPr>
        <w:numPr>
          <w:ilvl w:val="0"/>
          <w:numId w:val="1"/>
        </w:numPr>
        <w:spacing w:line="240" w:lineRule="exact"/>
      </w:pPr>
      <w:r w:rsidRPr="00802B4B">
        <w:rPr>
          <w:rFonts w:hint="eastAsia"/>
        </w:rPr>
        <w:t>ご請求方法に関して</w:t>
      </w:r>
    </w:p>
    <w:p w14:paraId="57C81D2B" w14:textId="77777777" w:rsidR="009025BD" w:rsidRPr="00802B4B" w:rsidRDefault="009025BD" w:rsidP="009025BD">
      <w:pPr>
        <w:spacing w:line="240" w:lineRule="exact"/>
        <w:ind w:left="364"/>
      </w:pPr>
      <w:r w:rsidRPr="00802B4B">
        <w:rPr>
          <w:rFonts w:hint="eastAsia"/>
        </w:rPr>
        <w:t xml:space="preserve">　　参加申し込み集約後、順次ご請求書を郵送いたします。</w:t>
      </w:r>
    </w:p>
    <w:p w14:paraId="3313D07D" w14:textId="77777777" w:rsidR="00F533E1" w:rsidRPr="00802B4B" w:rsidRDefault="009025BD" w:rsidP="009025BD">
      <w:pPr>
        <w:spacing w:line="240" w:lineRule="exact"/>
        <w:ind w:left="364"/>
      </w:pPr>
      <w:r w:rsidRPr="00802B4B">
        <w:rPr>
          <w:rFonts w:hint="eastAsia"/>
        </w:rPr>
        <w:t xml:space="preserve">　　入金期限は</w:t>
      </w:r>
      <w:r w:rsidR="00437CDE">
        <w:rPr>
          <w:rFonts w:hint="eastAsia"/>
          <w:color w:val="FF0000"/>
        </w:rPr>
        <w:t>２</w:t>
      </w:r>
      <w:r w:rsidRPr="00546594">
        <w:rPr>
          <w:rFonts w:hint="eastAsia"/>
          <w:color w:val="FF0000"/>
        </w:rPr>
        <w:t>月</w:t>
      </w:r>
      <w:r w:rsidR="00437CDE">
        <w:rPr>
          <w:rFonts w:hint="eastAsia"/>
          <w:color w:val="FF0000"/>
        </w:rPr>
        <w:t>１８</w:t>
      </w:r>
      <w:r w:rsidRPr="00546594">
        <w:rPr>
          <w:rFonts w:hint="eastAsia"/>
          <w:color w:val="FF0000"/>
        </w:rPr>
        <w:t>日（</w:t>
      </w:r>
      <w:r w:rsidR="00437CDE">
        <w:rPr>
          <w:rFonts w:hint="eastAsia"/>
          <w:color w:val="FF0000"/>
        </w:rPr>
        <w:t>金</w:t>
      </w:r>
      <w:r w:rsidRPr="00546594">
        <w:rPr>
          <w:rFonts w:hint="eastAsia"/>
          <w:color w:val="FF0000"/>
        </w:rPr>
        <w:t>）</w:t>
      </w:r>
      <w:r w:rsidR="00F533E1" w:rsidRPr="00802B4B">
        <w:rPr>
          <w:rFonts w:hint="eastAsia"/>
        </w:rPr>
        <w:t>となりますので、</w:t>
      </w:r>
    </w:p>
    <w:p w14:paraId="1A322B65" w14:textId="77777777" w:rsidR="009025BD" w:rsidRPr="00802B4B" w:rsidRDefault="009025BD" w:rsidP="00F533E1">
      <w:pPr>
        <w:spacing w:line="240" w:lineRule="exact"/>
        <w:ind w:left="364" w:firstLineChars="200" w:firstLine="420"/>
      </w:pPr>
      <w:r w:rsidRPr="00802B4B">
        <w:rPr>
          <w:rFonts w:hint="eastAsia"/>
        </w:rPr>
        <w:t>請求書が届き次第、請求書に記載された弊社指定の銀行口座へお振込みください</w:t>
      </w:r>
      <w:r w:rsidR="00F533E1" w:rsidRPr="00802B4B">
        <w:rPr>
          <w:rFonts w:hint="eastAsia"/>
        </w:rPr>
        <w:t>ませ。</w:t>
      </w:r>
    </w:p>
    <w:p w14:paraId="11B78F52" w14:textId="77777777" w:rsidR="00F533E1" w:rsidRPr="00802B4B" w:rsidRDefault="009025BD" w:rsidP="00F533E1">
      <w:pPr>
        <w:spacing w:line="240" w:lineRule="exact"/>
        <w:ind w:left="364" w:firstLineChars="200" w:firstLine="420"/>
      </w:pPr>
      <w:r w:rsidRPr="00802B4B">
        <w:rPr>
          <w:rFonts w:hint="eastAsia"/>
        </w:rPr>
        <w:t>※クレジットカードは利用出来ません。</w:t>
      </w:r>
    </w:p>
    <w:p w14:paraId="4A01F728" w14:textId="77777777" w:rsidR="00E63A1C" w:rsidRPr="004C6B85" w:rsidRDefault="009025BD" w:rsidP="00592B69">
      <w:pPr>
        <w:spacing w:line="240" w:lineRule="exact"/>
        <w:ind w:left="364" w:firstLineChars="200" w:firstLine="420"/>
        <w:rPr>
          <w:rFonts w:ascii="ＭＳ ゴシック" w:eastAsia="ＭＳ ゴシック" w:hAnsi="ＭＳ ゴシック" w:hint="eastAsia"/>
          <w:szCs w:val="21"/>
        </w:rPr>
      </w:pPr>
      <w:r w:rsidRPr="00802B4B">
        <w:rPr>
          <w:rFonts w:hint="eastAsia"/>
        </w:rPr>
        <w:t>※ご入金後のお取消は個別で返金対応をさせていただきます。</w:t>
      </w:r>
    </w:p>
    <w:sectPr w:rsidR="00E63A1C" w:rsidRPr="004C6B85" w:rsidSect="00CB4D3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CD19" w14:textId="77777777" w:rsidR="004075B7" w:rsidRDefault="004075B7" w:rsidP="00951186">
      <w:r>
        <w:separator/>
      </w:r>
    </w:p>
  </w:endnote>
  <w:endnote w:type="continuationSeparator" w:id="0">
    <w:p w14:paraId="2102D498" w14:textId="77777777" w:rsidR="004075B7" w:rsidRDefault="004075B7" w:rsidP="0095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7435" w14:textId="77777777" w:rsidR="004075B7" w:rsidRDefault="004075B7" w:rsidP="00951186">
      <w:r>
        <w:separator/>
      </w:r>
    </w:p>
  </w:footnote>
  <w:footnote w:type="continuationSeparator" w:id="0">
    <w:p w14:paraId="3FE23829" w14:textId="77777777" w:rsidR="004075B7" w:rsidRDefault="004075B7" w:rsidP="0095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4DCE"/>
    <w:multiLevelType w:val="multilevel"/>
    <w:tmpl w:val="4E68431A"/>
    <w:lvl w:ilvl="0">
      <w:start w:val="1"/>
      <w:numFmt w:val="none"/>
      <w:lvlText w:val="１."/>
      <w:lvlJc w:val="left"/>
      <w:pPr>
        <w:tabs>
          <w:tab w:val="num" w:pos="703"/>
        </w:tabs>
        <w:ind w:left="703" w:hanging="13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" w15:restartNumberingAfterBreak="0">
    <w:nsid w:val="6E021BC9"/>
    <w:multiLevelType w:val="hybridMultilevel"/>
    <w:tmpl w:val="DBA00130"/>
    <w:lvl w:ilvl="0" w:tplc="D9F2DB0E">
      <w:start w:val="1"/>
      <w:numFmt w:val="decimalFullWidth"/>
      <w:lvlText w:val="%1."/>
      <w:lvlJc w:val="left"/>
      <w:pPr>
        <w:tabs>
          <w:tab w:val="num" w:pos="364"/>
        </w:tabs>
        <w:ind w:left="364" w:hanging="80"/>
      </w:pPr>
      <w:rPr>
        <w:rFonts w:hint="eastAsia"/>
      </w:rPr>
    </w:lvl>
    <w:lvl w:ilvl="1" w:tplc="088E9602">
      <w:start w:val="2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834EDC"/>
    <w:multiLevelType w:val="hybridMultilevel"/>
    <w:tmpl w:val="7AF455A2"/>
    <w:lvl w:ilvl="0" w:tplc="6CBAB6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E43"/>
    <w:rsid w:val="00001EE7"/>
    <w:rsid w:val="00034F0C"/>
    <w:rsid w:val="00080DF9"/>
    <w:rsid w:val="000908B3"/>
    <w:rsid w:val="000E0C61"/>
    <w:rsid w:val="000E376F"/>
    <w:rsid w:val="001254B9"/>
    <w:rsid w:val="00154AB1"/>
    <w:rsid w:val="001E0AC5"/>
    <w:rsid w:val="002111F3"/>
    <w:rsid w:val="002220BD"/>
    <w:rsid w:val="00226FCD"/>
    <w:rsid w:val="00230E3E"/>
    <w:rsid w:val="00240650"/>
    <w:rsid w:val="002642EC"/>
    <w:rsid w:val="0026712B"/>
    <w:rsid w:val="002D08EC"/>
    <w:rsid w:val="002D34A4"/>
    <w:rsid w:val="003105CC"/>
    <w:rsid w:val="0034131F"/>
    <w:rsid w:val="003A68FC"/>
    <w:rsid w:val="003E793E"/>
    <w:rsid w:val="003F194F"/>
    <w:rsid w:val="003F1E09"/>
    <w:rsid w:val="004075B7"/>
    <w:rsid w:val="004110B6"/>
    <w:rsid w:val="00437CDE"/>
    <w:rsid w:val="0045646F"/>
    <w:rsid w:val="00457BBA"/>
    <w:rsid w:val="00476E43"/>
    <w:rsid w:val="004847CC"/>
    <w:rsid w:val="004C6B85"/>
    <w:rsid w:val="004E4D5C"/>
    <w:rsid w:val="00546594"/>
    <w:rsid w:val="00547114"/>
    <w:rsid w:val="00562AF3"/>
    <w:rsid w:val="00592B69"/>
    <w:rsid w:val="005A0F4A"/>
    <w:rsid w:val="005B34D3"/>
    <w:rsid w:val="005D19D1"/>
    <w:rsid w:val="005E4008"/>
    <w:rsid w:val="00611764"/>
    <w:rsid w:val="00620740"/>
    <w:rsid w:val="006620BA"/>
    <w:rsid w:val="00673898"/>
    <w:rsid w:val="006C30F5"/>
    <w:rsid w:val="006E61A4"/>
    <w:rsid w:val="00705564"/>
    <w:rsid w:val="00707586"/>
    <w:rsid w:val="00721300"/>
    <w:rsid w:val="0072791E"/>
    <w:rsid w:val="00747EC9"/>
    <w:rsid w:val="00783BB3"/>
    <w:rsid w:val="0078747D"/>
    <w:rsid w:val="007C49DB"/>
    <w:rsid w:val="00802B4B"/>
    <w:rsid w:val="0083097F"/>
    <w:rsid w:val="008B572E"/>
    <w:rsid w:val="008C7E0E"/>
    <w:rsid w:val="008F1F1E"/>
    <w:rsid w:val="009025BD"/>
    <w:rsid w:val="00943F06"/>
    <w:rsid w:val="00951186"/>
    <w:rsid w:val="00957B97"/>
    <w:rsid w:val="009A0273"/>
    <w:rsid w:val="009A042F"/>
    <w:rsid w:val="009F442E"/>
    <w:rsid w:val="00A0316F"/>
    <w:rsid w:val="00A422CC"/>
    <w:rsid w:val="00A47A8C"/>
    <w:rsid w:val="00A635E2"/>
    <w:rsid w:val="00A90FD3"/>
    <w:rsid w:val="00A91BE3"/>
    <w:rsid w:val="00AC31A4"/>
    <w:rsid w:val="00AC426A"/>
    <w:rsid w:val="00AE5B4A"/>
    <w:rsid w:val="00B85167"/>
    <w:rsid w:val="00BA51F5"/>
    <w:rsid w:val="00BB1381"/>
    <w:rsid w:val="00C062B8"/>
    <w:rsid w:val="00C17447"/>
    <w:rsid w:val="00C36545"/>
    <w:rsid w:val="00C44250"/>
    <w:rsid w:val="00CB4D32"/>
    <w:rsid w:val="00CC1363"/>
    <w:rsid w:val="00CE6D9E"/>
    <w:rsid w:val="00CF6FE6"/>
    <w:rsid w:val="00D3100C"/>
    <w:rsid w:val="00D36F1B"/>
    <w:rsid w:val="00D528A5"/>
    <w:rsid w:val="00D7242C"/>
    <w:rsid w:val="00D877ED"/>
    <w:rsid w:val="00DD563A"/>
    <w:rsid w:val="00E273C7"/>
    <w:rsid w:val="00E63A1C"/>
    <w:rsid w:val="00E65F05"/>
    <w:rsid w:val="00E97215"/>
    <w:rsid w:val="00EB39CF"/>
    <w:rsid w:val="00F11645"/>
    <w:rsid w:val="00F533E1"/>
    <w:rsid w:val="00F66AA1"/>
    <w:rsid w:val="00FA2499"/>
    <w:rsid w:val="00FA58DF"/>
    <w:rsid w:val="00FD7A23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5AAFCFD"/>
  <w15:chartTrackingRefBased/>
  <w15:docId w15:val="{01A12A45-42B4-404E-8ECC-C89B3C2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4D32"/>
    <w:pPr>
      <w:jc w:val="center"/>
    </w:pPr>
    <w:rPr>
      <w:szCs w:val="21"/>
    </w:rPr>
  </w:style>
  <w:style w:type="paragraph" w:styleId="a4">
    <w:name w:val="Closing"/>
    <w:basedOn w:val="a"/>
    <w:rsid w:val="00CB4D32"/>
    <w:pPr>
      <w:jc w:val="right"/>
    </w:pPr>
    <w:rPr>
      <w:szCs w:val="21"/>
    </w:rPr>
  </w:style>
  <w:style w:type="paragraph" w:styleId="a5">
    <w:name w:val="Date"/>
    <w:basedOn w:val="a"/>
    <w:next w:val="a"/>
    <w:rsid w:val="00FE0775"/>
  </w:style>
  <w:style w:type="table" w:styleId="a6">
    <w:name w:val="Table Grid"/>
    <w:basedOn w:val="a1"/>
    <w:rsid w:val="00F66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51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1186"/>
    <w:rPr>
      <w:kern w:val="2"/>
      <w:sz w:val="21"/>
      <w:szCs w:val="24"/>
    </w:rPr>
  </w:style>
  <w:style w:type="paragraph" w:styleId="a9">
    <w:name w:val="footer"/>
    <w:basedOn w:val="a"/>
    <w:link w:val="aa"/>
    <w:rsid w:val="00951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1186"/>
    <w:rPr>
      <w:kern w:val="2"/>
      <w:sz w:val="21"/>
      <w:szCs w:val="24"/>
    </w:rPr>
  </w:style>
  <w:style w:type="character" w:styleId="ab">
    <w:name w:val="Hyperlink"/>
    <w:rsid w:val="0083097F"/>
    <w:rPr>
      <w:color w:val="0563C1"/>
      <w:u w:val="single"/>
    </w:rPr>
  </w:style>
  <w:style w:type="paragraph" w:styleId="ac">
    <w:name w:val="Balloon Text"/>
    <w:basedOn w:val="a"/>
    <w:link w:val="ad"/>
    <w:rsid w:val="0070556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055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jtb-oa-s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860</CharactersWithSpaces>
  <SharedDoc>false</SharedDoc>
  <HLinks>
    <vt:vector size="6" baseType="variant"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https://www.jtb-oa-sys.com/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cp:lastModifiedBy>長濱　直弥</cp:lastModifiedBy>
  <cp:revision>2</cp:revision>
  <cp:lastPrinted>2021-09-14T01:17:00Z</cp:lastPrinted>
  <dcterms:created xsi:type="dcterms:W3CDTF">2022-01-07T00:06:00Z</dcterms:created>
  <dcterms:modified xsi:type="dcterms:W3CDTF">2022-01-07T00:06:00Z</dcterms:modified>
</cp:coreProperties>
</file>